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B1" w:rsidRDefault="001661B1">
      <w:bookmarkStart w:id="0" w:name="_GoBack"/>
      <w:bookmarkEnd w:id="0"/>
      <w:r>
        <w:t>LEAVING CERT MOCKS TIMETABLE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1254"/>
        <w:gridCol w:w="1255"/>
        <w:gridCol w:w="1251"/>
        <w:gridCol w:w="1254"/>
        <w:gridCol w:w="1358"/>
        <w:gridCol w:w="1255"/>
        <w:gridCol w:w="1364"/>
        <w:gridCol w:w="1256"/>
        <w:gridCol w:w="1260"/>
        <w:gridCol w:w="1255"/>
      </w:tblGrid>
      <w:tr w:rsidR="009D6FFD" w:rsidRPr="00C41878" w:rsidTr="00D2126A">
        <w:trPr>
          <w:trHeight w:val="275"/>
        </w:trPr>
        <w:tc>
          <w:tcPr>
            <w:tcW w:w="1236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 xml:space="preserve">Mon. </w:t>
            </w:r>
            <w:r>
              <w:t>2nd</w:t>
            </w: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Tues.</w:t>
            </w:r>
            <w:r>
              <w:t>3rd</w:t>
            </w:r>
          </w:p>
        </w:tc>
        <w:tc>
          <w:tcPr>
            <w:tcW w:w="1251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Wed.</w:t>
            </w:r>
            <w:r>
              <w:t>4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Thurs.</w:t>
            </w:r>
            <w:r>
              <w:t>5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Fri.</w:t>
            </w:r>
            <w:r>
              <w:t>6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Mon.</w:t>
            </w:r>
            <w:r>
              <w:t>9th</w:t>
            </w: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Tues.1</w:t>
            </w:r>
            <w:r>
              <w:t>0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56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Wed.1</w:t>
            </w:r>
            <w:r>
              <w:t>1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Thurs.1</w:t>
            </w:r>
            <w:r>
              <w:t>2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Fri.1</w:t>
            </w:r>
            <w:r>
              <w:t>3th</w:t>
            </w:r>
          </w:p>
        </w:tc>
      </w:tr>
      <w:tr w:rsidR="009D6FFD" w:rsidRPr="00C41878" w:rsidTr="00D2126A">
        <w:trPr>
          <w:trHeight w:val="1362"/>
        </w:trPr>
        <w:tc>
          <w:tcPr>
            <w:tcW w:w="1236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AM</w:t>
            </w:r>
          </w:p>
          <w:p w:rsidR="001661B1" w:rsidRPr="00C41878" w:rsidRDefault="001661B1" w:rsidP="00C41878">
            <w:pPr>
              <w:spacing w:after="0" w:line="240" w:lineRule="auto"/>
            </w:pPr>
          </w:p>
          <w:p w:rsidR="001661B1" w:rsidRPr="00C41878" w:rsidRDefault="001661B1" w:rsidP="00C41878">
            <w:pPr>
              <w:spacing w:after="0" w:line="240" w:lineRule="auto"/>
            </w:pP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Irish</w:t>
            </w:r>
            <w:r w:rsidR="002350F1">
              <w:t xml:space="preserve"> </w:t>
            </w:r>
            <w:r w:rsidRPr="00C41878">
              <w:t>P2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</w:t>
            </w:r>
            <w:r>
              <w:t>50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(HL)</w:t>
            </w: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B</w:t>
            </w:r>
            <w:r>
              <w:t>iology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8.45-11.45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(HL)</w:t>
            </w:r>
            <w:r>
              <w:t>/(OL)</w:t>
            </w:r>
          </w:p>
        </w:tc>
        <w:tc>
          <w:tcPr>
            <w:tcW w:w="1251" w:type="dxa"/>
          </w:tcPr>
          <w:p w:rsidR="001661B1" w:rsidRPr="00C41878" w:rsidRDefault="001661B1" w:rsidP="00C41878">
            <w:pPr>
              <w:spacing w:after="0" w:line="240" w:lineRule="auto"/>
            </w:pPr>
            <w:r>
              <w:t>Business</w:t>
            </w:r>
          </w:p>
          <w:p w:rsidR="001661B1" w:rsidRDefault="001661B1" w:rsidP="00C41878">
            <w:pPr>
              <w:spacing w:after="0" w:line="240" w:lineRule="auto"/>
            </w:pPr>
            <w:r w:rsidRPr="00C41878">
              <w:t>8.45-11.45</w:t>
            </w:r>
          </w:p>
          <w:p w:rsidR="001661B1" w:rsidRDefault="001661B1" w:rsidP="00C41878">
            <w:pPr>
              <w:spacing w:after="0" w:line="240" w:lineRule="auto"/>
            </w:pPr>
            <w:r>
              <w:t>(HL)</w:t>
            </w:r>
          </w:p>
          <w:p w:rsidR="001661B1" w:rsidRDefault="001661B1" w:rsidP="00C41878">
            <w:pPr>
              <w:spacing w:after="0" w:line="240" w:lineRule="auto"/>
            </w:pPr>
            <w:r>
              <w:t>8.45-11.15</w:t>
            </w:r>
          </w:p>
          <w:p w:rsidR="001661B1" w:rsidRPr="00C41878" w:rsidRDefault="001661B1" w:rsidP="00C41878">
            <w:pPr>
              <w:spacing w:after="0" w:line="240" w:lineRule="auto"/>
            </w:pPr>
            <w:r>
              <w:t>(OL)</w:t>
            </w:r>
          </w:p>
        </w:tc>
        <w:tc>
          <w:tcPr>
            <w:tcW w:w="1254" w:type="dxa"/>
          </w:tcPr>
          <w:p w:rsidR="001661B1" w:rsidRDefault="001661B1" w:rsidP="00C41878">
            <w:pPr>
              <w:spacing w:after="0" w:line="240" w:lineRule="auto"/>
            </w:pPr>
            <w:r>
              <w:t>Music</w:t>
            </w:r>
          </w:p>
          <w:p w:rsidR="001661B1" w:rsidRDefault="001661B1" w:rsidP="00C41878">
            <w:pPr>
              <w:spacing w:after="0" w:line="240" w:lineRule="auto"/>
            </w:pPr>
            <w:r>
              <w:t>(Written)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8.45-11.45</w:t>
            </w:r>
          </w:p>
        </w:tc>
        <w:tc>
          <w:tcPr>
            <w:tcW w:w="1358" w:type="dxa"/>
          </w:tcPr>
          <w:p w:rsidR="001661B1" w:rsidRDefault="001661B1" w:rsidP="00C41878">
            <w:pPr>
              <w:spacing w:after="0" w:line="240" w:lineRule="auto"/>
            </w:pPr>
            <w:r>
              <w:t>Music</w:t>
            </w:r>
          </w:p>
          <w:p w:rsidR="001661B1" w:rsidRPr="00C41878" w:rsidRDefault="0083591E" w:rsidP="00C41878">
            <w:pPr>
              <w:spacing w:after="0" w:line="240" w:lineRule="auto"/>
            </w:pPr>
            <w:r>
              <w:t>Practical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</w:t>
            </w:r>
            <w:r>
              <w:t>.00pm</w:t>
            </w: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Default="001661B1" w:rsidP="00C41878">
            <w:pPr>
              <w:spacing w:after="0" w:line="240" w:lineRule="auto"/>
            </w:pPr>
            <w:r>
              <w:t>Physics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8.45-11.45</w:t>
            </w: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  <w:r>
              <w:t>Accountancy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</w:t>
            </w:r>
            <w:r>
              <w:t>45</w:t>
            </w:r>
          </w:p>
        </w:tc>
        <w:tc>
          <w:tcPr>
            <w:tcW w:w="1256" w:type="dxa"/>
          </w:tcPr>
          <w:p w:rsidR="001661B1" w:rsidRDefault="001661B1" w:rsidP="00C41878">
            <w:pPr>
              <w:spacing w:after="0" w:line="240" w:lineRule="auto"/>
            </w:pPr>
            <w:r>
              <w:t>Geography</w:t>
            </w:r>
          </w:p>
          <w:p w:rsidR="001661B1" w:rsidRDefault="001661B1" w:rsidP="00C41878">
            <w:pPr>
              <w:spacing w:after="0" w:line="240" w:lineRule="auto"/>
            </w:pPr>
            <w:r>
              <w:t>8.45-11.35</w:t>
            </w:r>
          </w:p>
          <w:p w:rsidR="001661B1" w:rsidRPr="00C41878" w:rsidRDefault="001661B1" w:rsidP="00C41878">
            <w:pPr>
              <w:spacing w:after="0" w:line="240" w:lineRule="auto"/>
            </w:pPr>
            <w:r>
              <w:t>(HL/OL)</w:t>
            </w:r>
          </w:p>
        </w:tc>
        <w:tc>
          <w:tcPr>
            <w:tcW w:w="1260" w:type="dxa"/>
          </w:tcPr>
          <w:p w:rsidR="001661B1" w:rsidRPr="00C41878" w:rsidRDefault="001661B1" w:rsidP="009B5148">
            <w:pPr>
              <w:spacing w:after="0" w:line="240" w:lineRule="auto"/>
            </w:pPr>
            <w:r w:rsidRPr="00C41878">
              <w:t>English</w:t>
            </w:r>
            <w:r w:rsidR="002350F1">
              <w:t xml:space="preserve"> </w:t>
            </w:r>
            <w:r w:rsidRPr="00C41878">
              <w:t>P2</w:t>
            </w:r>
          </w:p>
          <w:p w:rsidR="001661B1" w:rsidRPr="00C41878" w:rsidRDefault="001661B1" w:rsidP="009B5148">
            <w:pPr>
              <w:spacing w:after="0" w:line="240" w:lineRule="auto"/>
            </w:pPr>
            <w:r w:rsidRPr="00C41878">
              <w:t>8.45-12.05</w:t>
            </w:r>
          </w:p>
          <w:p w:rsidR="001661B1" w:rsidRPr="00C41878" w:rsidRDefault="001661B1" w:rsidP="009B5148">
            <w:pPr>
              <w:spacing w:after="0" w:line="240" w:lineRule="auto"/>
            </w:pPr>
            <w:r w:rsidRPr="00C41878">
              <w:t>(HL)/(OL)</w:t>
            </w:r>
          </w:p>
        </w:tc>
        <w:tc>
          <w:tcPr>
            <w:tcW w:w="1255" w:type="dxa"/>
          </w:tcPr>
          <w:p w:rsidR="001661B1" w:rsidRPr="00C41878" w:rsidRDefault="001661B1" w:rsidP="00D2126A">
            <w:pPr>
              <w:spacing w:after="0" w:line="240" w:lineRule="auto"/>
            </w:pPr>
            <w:r w:rsidRPr="00C41878">
              <w:t>English</w:t>
            </w:r>
            <w:r w:rsidR="002350F1">
              <w:t xml:space="preserve"> </w:t>
            </w:r>
            <w:r w:rsidRPr="00C41878">
              <w:t>P1</w:t>
            </w:r>
          </w:p>
          <w:p w:rsidR="001661B1" w:rsidRPr="00C41878" w:rsidRDefault="001661B1" w:rsidP="00D2126A">
            <w:pPr>
              <w:spacing w:after="0" w:line="240" w:lineRule="auto"/>
            </w:pPr>
            <w:r>
              <w:t>8.45-11.35</w:t>
            </w:r>
            <w:r w:rsidRPr="00C41878">
              <w:t xml:space="preserve"> (HL)</w:t>
            </w:r>
            <w:r w:rsidR="009D6FFD">
              <w:t>(OL)</w:t>
            </w:r>
          </w:p>
        </w:tc>
      </w:tr>
      <w:tr w:rsidR="009D6FFD" w:rsidRPr="00C41878" w:rsidTr="00D2126A">
        <w:trPr>
          <w:trHeight w:val="1086"/>
        </w:trPr>
        <w:tc>
          <w:tcPr>
            <w:tcW w:w="1236" w:type="dxa"/>
          </w:tcPr>
          <w:p w:rsidR="001661B1" w:rsidRPr="00C41878" w:rsidRDefault="001661B1" w:rsidP="00C41878">
            <w:pPr>
              <w:spacing w:after="0" w:line="240" w:lineRule="auto"/>
            </w:pPr>
          </w:p>
          <w:p w:rsidR="001661B1" w:rsidRPr="00C41878" w:rsidRDefault="001661B1" w:rsidP="00C41878">
            <w:pPr>
              <w:spacing w:after="0" w:line="240" w:lineRule="auto"/>
            </w:pP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8.45-11.15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(OL)</w:t>
            </w: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1" w:type="dxa"/>
          </w:tcPr>
          <w:p w:rsidR="001661B1" w:rsidRDefault="001661B1" w:rsidP="00C41878">
            <w:pPr>
              <w:spacing w:after="0" w:line="240" w:lineRule="auto"/>
            </w:pPr>
            <w:r>
              <w:t>Chemistry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</w:t>
            </w:r>
            <w:r>
              <w:t>45</w:t>
            </w:r>
          </w:p>
          <w:p w:rsidR="001661B1" w:rsidRDefault="001661B1" w:rsidP="00C41878">
            <w:pPr>
              <w:spacing w:after="0" w:line="240" w:lineRule="auto"/>
            </w:pPr>
            <w:r w:rsidRPr="00C41878">
              <w:t>(HL)(OL)</w:t>
            </w:r>
          </w:p>
          <w:p w:rsidR="001661B1" w:rsidRPr="00D832EB" w:rsidRDefault="001661B1" w:rsidP="00C41878">
            <w:pPr>
              <w:spacing w:after="0" w:line="240" w:lineRule="auto"/>
              <w:rPr>
                <w:b/>
                <w:i/>
              </w:rPr>
            </w:pPr>
            <w:r w:rsidRPr="00D832EB">
              <w:rPr>
                <w:b/>
                <w:i/>
              </w:rPr>
              <w:t>*(H</w:t>
            </w:r>
            <w:r>
              <w:rPr>
                <w:b/>
                <w:i/>
              </w:rPr>
              <w:t>ALL</w:t>
            </w:r>
            <w:r w:rsidRPr="00D832EB">
              <w:rPr>
                <w:b/>
                <w:i/>
              </w:rPr>
              <w:t>)</w:t>
            </w: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103338">
            <w:pPr>
              <w:spacing w:after="0" w:line="240" w:lineRule="auto"/>
            </w:pPr>
            <w:r w:rsidRPr="00C41878">
              <w:t>History</w:t>
            </w:r>
          </w:p>
          <w:p w:rsidR="001661B1" w:rsidRPr="00C41878" w:rsidRDefault="001661B1" w:rsidP="00103338">
            <w:pPr>
              <w:spacing w:after="0" w:line="240" w:lineRule="auto"/>
            </w:pPr>
            <w:r w:rsidRPr="00C41878">
              <w:t>8.45-11.35</w:t>
            </w:r>
          </w:p>
        </w:tc>
        <w:tc>
          <w:tcPr>
            <w:tcW w:w="1256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0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</w:tr>
      <w:tr w:rsidR="009D6FFD" w:rsidRPr="00C41878" w:rsidTr="00D2126A">
        <w:trPr>
          <w:trHeight w:val="275"/>
        </w:trPr>
        <w:tc>
          <w:tcPr>
            <w:tcW w:w="1236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1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6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0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</w:tr>
      <w:tr w:rsidR="009D6FFD" w:rsidRPr="00C41878" w:rsidTr="00D2126A">
        <w:trPr>
          <w:trHeight w:val="1086"/>
        </w:trPr>
        <w:tc>
          <w:tcPr>
            <w:tcW w:w="1236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PM</w:t>
            </w:r>
          </w:p>
          <w:p w:rsidR="001661B1" w:rsidRPr="00C41878" w:rsidRDefault="001661B1" w:rsidP="00C41878">
            <w:pPr>
              <w:spacing w:after="0" w:line="240" w:lineRule="auto"/>
            </w:pP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Applied Maths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1.</w:t>
            </w:r>
            <w:r w:rsidR="009D6FFD">
              <w:t>45</w:t>
            </w:r>
            <w:r w:rsidRPr="00C41878">
              <w:t>-4.</w:t>
            </w:r>
            <w:r w:rsidR="009D6FFD">
              <w:t>15</w:t>
            </w: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Default="001661B1" w:rsidP="00C41878">
            <w:pPr>
              <w:spacing w:after="0" w:line="240" w:lineRule="auto"/>
            </w:pPr>
            <w:r>
              <w:t>Maths</w:t>
            </w:r>
          </w:p>
          <w:p w:rsidR="001661B1" w:rsidRPr="00C41878" w:rsidRDefault="001661B1" w:rsidP="00C41878">
            <w:pPr>
              <w:spacing w:after="0" w:line="240" w:lineRule="auto"/>
            </w:pPr>
            <w:r>
              <w:t>1</w:t>
            </w:r>
            <w:r w:rsidRPr="00C41878">
              <w:t>.</w:t>
            </w:r>
            <w:r w:rsidR="009D6FFD">
              <w:t>45</w:t>
            </w:r>
            <w:r w:rsidRPr="00C41878">
              <w:t>-4.</w:t>
            </w:r>
            <w:r w:rsidR="009D6FFD">
              <w:t>15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(HL)/(OL)</w:t>
            </w:r>
          </w:p>
        </w:tc>
        <w:tc>
          <w:tcPr>
            <w:tcW w:w="1251" w:type="dxa"/>
          </w:tcPr>
          <w:p w:rsidR="001661B1" w:rsidRDefault="001661B1" w:rsidP="00C41878">
            <w:pPr>
              <w:spacing w:after="0" w:line="240" w:lineRule="auto"/>
            </w:pPr>
            <w:r>
              <w:t>LCVP</w:t>
            </w:r>
          </w:p>
          <w:p w:rsidR="001661B1" w:rsidRDefault="001661B1" w:rsidP="00C41878">
            <w:pPr>
              <w:spacing w:after="0" w:line="240" w:lineRule="auto"/>
            </w:pPr>
            <w:r>
              <w:t>1.</w:t>
            </w:r>
            <w:r w:rsidR="009D6FFD">
              <w:t>45</w:t>
            </w:r>
            <w:r>
              <w:t>-4.</w:t>
            </w:r>
            <w:r w:rsidR="009D6FFD">
              <w:t>15</w:t>
            </w:r>
          </w:p>
          <w:p w:rsidR="001661B1" w:rsidRPr="00C41878" w:rsidRDefault="001661B1" w:rsidP="00C41878">
            <w:pPr>
              <w:spacing w:after="0" w:line="240" w:lineRule="auto"/>
            </w:pPr>
            <w:r>
              <w:t>*</w:t>
            </w:r>
            <w:r w:rsidRPr="00D832EB">
              <w:rPr>
                <w:b/>
                <w:i/>
              </w:rPr>
              <w:t>(HALL)</w:t>
            </w: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  <w:r>
              <w:t>FR</w:t>
            </w:r>
            <w:r w:rsidR="0083591E">
              <w:t>. /</w:t>
            </w:r>
            <w:r>
              <w:t>GER.</w:t>
            </w:r>
          </w:p>
          <w:p w:rsidR="001661B1" w:rsidRPr="00C41878" w:rsidRDefault="001661B1" w:rsidP="009D6FFD">
            <w:pPr>
              <w:spacing w:after="0" w:line="240" w:lineRule="auto"/>
            </w:pPr>
            <w:r w:rsidRPr="00C41878">
              <w:t>1.</w:t>
            </w:r>
            <w:r w:rsidR="009D6FFD">
              <w:t>45</w:t>
            </w:r>
            <w:r w:rsidRPr="00C41878">
              <w:t>-4.</w:t>
            </w:r>
            <w:r w:rsidR="009D6FFD">
              <w:t>15</w:t>
            </w:r>
          </w:p>
        </w:tc>
        <w:tc>
          <w:tcPr>
            <w:tcW w:w="1358" w:type="dxa"/>
          </w:tcPr>
          <w:p w:rsidR="001661B1" w:rsidRDefault="001661B1" w:rsidP="00C41878">
            <w:pPr>
              <w:spacing w:after="0" w:line="240" w:lineRule="auto"/>
            </w:pPr>
            <w:r>
              <w:t>Art</w:t>
            </w:r>
          </w:p>
          <w:p w:rsidR="001661B1" w:rsidRDefault="001661B1" w:rsidP="00C41878">
            <w:pPr>
              <w:spacing w:after="0" w:line="240" w:lineRule="auto"/>
            </w:pPr>
            <w:r>
              <w:t>(</w:t>
            </w:r>
            <w:r w:rsidR="009D6FFD">
              <w:t>Still Life</w:t>
            </w:r>
            <w:r>
              <w:t>)</w:t>
            </w:r>
          </w:p>
          <w:p w:rsidR="001661B1" w:rsidRPr="00C41878" w:rsidRDefault="001661B1" w:rsidP="009D6FFD">
            <w:pPr>
              <w:spacing w:after="0" w:line="240" w:lineRule="auto"/>
            </w:pPr>
            <w:r w:rsidRPr="00C41878">
              <w:t>1.</w:t>
            </w:r>
            <w:r w:rsidR="009D6FFD">
              <w:t>45</w:t>
            </w:r>
            <w:r w:rsidRPr="00C41878">
              <w:t>-4.</w:t>
            </w:r>
            <w:r w:rsidR="009D6FFD">
              <w:t>15</w:t>
            </w:r>
          </w:p>
        </w:tc>
        <w:tc>
          <w:tcPr>
            <w:tcW w:w="1255" w:type="dxa"/>
          </w:tcPr>
          <w:p w:rsidR="001661B1" w:rsidRDefault="001661B1" w:rsidP="00C41878">
            <w:pPr>
              <w:spacing w:after="0" w:line="240" w:lineRule="auto"/>
            </w:pPr>
            <w:r>
              <w:t>Art</w:t>
            </w:r>
          </w:p>
          <w:p w:rsidR="001661B1" w:rsidRDefault="001661B1" w:rsidP="00C41878">
            <w:pPr>
              <w:spacing w:after="0" w:line="240" w:lineRule="auto"/>
            </w:pPr>
            <w:r>
              <w:t>(</w:t>
            </w:r>
            <w:r w:rsidR="009D6FFD">
              <w:t>Written</w:t>
            </w:r>
            <w:r>
              <w:t>)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1.</w:t>
            </w:r>
            <w:r w:rsidR="009D6FFD">
              <w:t>45</w:t>
            </w:r>
            <w:r w:rsidRPr="00C41878">
              <w:t>-4.</w:t>
            </w:r>
            <w:r w:rsidR="009D6FFD">
              <w:t>15</w:t>
            </w:r>
          </w:p>
          <w:p w:rsidR="001661B1" w:rsidRPr="00C41878" w:rsidRDefault="001661B1" w:rsidP="0010333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Default="001661B1" w:rsidP="00C41878">
            <w:pPr>
              <w:spacing w:after="0" w:line="240" w:lineRule="auto"/>
            </w:pPr>
            <w:r>
              <w:t>HEC</w:t>
            </w:r>
          </w:p>
          <w:p w:rsidR="001661B1" w:rsidRDefault="001661B1" w:rsidP="00C41878">
            <w:pPr>
              <w:spacing w:after="0" w:line="240" w:lineRule="auto"/>
            </w:pPr>
            <w:r>
              <w:t>(Written)</w:t>
            </w:r>
          </w:p>
          <w:p w:rsidR="001661B1" w:rsidRPr="00C41878" w:rsidRDefault="001661B1" w:rsidP="009D6FFD">
            <w:pPr>
              <w:spacing w:after="0" w:line="240" w:lineRule="auto"/>
            </w:pPr>
            <w:r>
              <w:t>1.</w:t>
            </w:r>
            <w:r w:rsidR="009D6FFD">
              <w:t>45</w:t>
            </w:r>
            <w:r>
              <w:t>-4.</w:t>
            </w:r>
            <w:r w:rsidR="009D6FFD">
              <w:t>15</w:t>
            </w:r>
          </w:p>
        </w:tc>
        <w:tc>
          <w:tcPr>
            <w:tcW w:w="1256" w:type="dxa"/>
          </w:tcPr>
          <w:p w:rsidR="001661B1" w:rsidRPr="00C41878" w:rsidRDefault="001661B1" w:rsidP="009B5148">
            <w:pPr>
              <w:spacing w:after="0" w:line="240" w:lineRule="auto"/>
            </w:pPr>
            <w:r w:rsidRPr="00C41878">
              <w:t>Irish</w:t>
            </w:r>
            <w:r w:rsidR="002350F1">
              <w:t xml:space="preserve"> </w:t>
            </w:r>
            <w:r w:rsidRPr="00C41878">
              <w:t>P1</w:t>
            </w:r>
          </w:p>
          <w:p w:rsidR="001661B1" w:rsidRPr="00C41878" w:rsidRDefault="001661B1" w:rsidP="009B5148">
            <w:pPr>
              <w:spacing w:after="0" w:line="240" w:lineRule="auto"/>
            </w:pPr>
            <w:r w:rsidRPr="00C41878">
              <w:t>1.</w:t>
            </w:r>
            <w:r w:rsidR="009D6FFD">
              <w:t>45</w:t>
            </w:r>
            <w:r w:rsidRPr="00C41878">
              <w:t>-4.</w:t>
            </w:r>
            <w:r w:rsidR="009D6FFD">
              <w:t>05</w:t>
            </w:r>
          </w:p>
          <w:p w:rsidR="001661B1" w:rsidRPr="00C41878" w:rsidRDefault="001661B1" w:rsidP="009B5148">
            <w:pPr>
              <w:spacing w:after="0" w:line="240" w:lineRule="auto"/>
            </w:pPr>
            <w:r w:rsidRPr="00C41878">
              <w:t>(HL)</w:t>
            </w:r>
          </w:p>
        </w:tc>
        <w:tc>
          <w:tcPr>
            <w:tcW w:w="1260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</w:tr>
      <w:tr w:rsidR="009D6FFD" w:rsidRPr="00C41878" w:rsidTr="00D2126A">
        <w:trPr>
          <w:trHeight w:val="536"/>
        </w:trPr>
        <w:tc>
          <w:tcPr>
            <w:tcW w:w="1236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1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6" w:type="dxa"/>
          </w:tcPr>
          <w:p w:rsidR="001661B1" w:rsidRPr="00C41878" w:rsidRDefault="001661B1" w:rsidP="009B5148">
            <w:pPr>
              <w:spacing w:after="0" w:line="240" w:lineRule="auto"/>
            </w:pPr>
            <w:r w:rsidRPr="00C41878">
              <w:t>1.</w:t>
            </w:r>
            <w:r w:rsidR="009D6FFD">
              <w:t>45</w:t>
            </w:r>
            <w:r w:rsidRPr="00C41878">
              <w:t>-3.</w:t>
            </w:r>
            <w:r w:rsidR="009D6FFD">
              <w:t>35</w:t>
            </w:r>
          </w:p>
          <w:p w:rsidR="001661B1" w:rsidRPr="00C41878" w:rsidRDefault="001661B1" w:rsidP="009B5148">
            <w:pPr>
              <w:spacing w:after="0" w:line="240" w:lineRule="auto"/>
            </w:pPr>
            <w:r w:rsidRPr="00C41878">
              <w:t>(OL)</w:t>
            </w:r>
          </w:p>
        </w:tc>
        <w:tc>
          <w:tcPr>
            <w:tcW w:w="1260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</w:tr>
      <w:tr w:rsidR="009D6FFD" w:rsidRPr="00C41878" w:rsidTr="00D2126A">
        <w:trPr>
          <w:trHeight w:val="313"/>
        </w:trPr>
        <w:tc>
          <w:tcPr>
            <w:tcW w:w="1236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1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6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0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</w:tr>
      <w:tr w:rsidR="009D6FFD" w:rsidRPr="00C41878" w:rsidTr="00D2126A">
        <w:trPr>
          <w:trHeight w:val="291"/>
        </w:trPr>
        <w:tc>
          <w:tcPr>
            <w:tcW w:w="1236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1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4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35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6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0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55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</w:tr>
    </w:tbl>
    <w:p w:rsidR="001661B1" w:rsidRDefault="001661B1"/>
    <w:p w:rsidR="001661B1" w:rsidRDefault="001661B1"/>
    <w:p w:rsidR="001661B1" w:rsidRDefault="001661B1"/>
    <w:p w:rsidR="001661B1" w:rsidRDefault="001661B1"/>
    <w:p w:rsidR="001661B1" w:rsidRDefault="001661B1"/>
    <w:p w:rsidR="001661B1" w:rsidRDefault="001661B1"/>
    <w:p w:rsidR="001661B1" w:rsidRDefault="001661B1"/>
    <w:p w:rsidR="001661B1" w:rsidRDefault="001661B1">
      <w:r>
        <w:lastRenderedPageBreak/>
        <w:t>JUNIOR CERT MOCKS TIMETABLE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127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1661B1" w:rsidRPr="00C41878" w:rsidTr="0090456F"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7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Mon.</w:t>
            </w:r>
            <w:r>
              <w:t>2nd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Tues.</w:t>
            </w:r>
            <w:r>
              <w:t>3rd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Wed.</w:t>
            </w:r>
            <w:r>
              <w:t>4th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Thurs.</w:t>
            </w:r>
            <w:r>
              <w:t>5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Fri.</w:t>
            </w:r>
            <w:r>
              <w:t>6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Mon.</w:t>
            </w:r>
            <w:r>
              <w:t>9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Tues.1</w:t>
            </w:r>
            <w:r>
              <w:t>0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Wed.1</w:t>
            </w:r>
            <w:r>
              <w:t>1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Thurs.1</w:t>
            </w:r>
            <w:r>
              <w:t>2</w:t>
            </w:r>
            <w:r w:rsidRPr="00C41878">
              <w:rPr>
                <w:vertAlign w:val="superscript"/>
              </w:rPr>
              <w:t>th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Fri.1</w:t>
            </w:r>
            <w:r>
              <w:t>3</w:t>
            </w:r>
            <w:r w:rsidRPr="00C41878">
              <w:t>th</w:t>
            </w:r>
          </w:p>
        </w:tc>
      </w:tr>
      <w:tr w:rsidR="001661B1" w:rsidRPr="00C41878" w:rsidTr="0090456F"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AM</w:t>
            </w:r>
          </w:p>
          <w:p w:rsidR="001661B1" w:rsidRPr="00C41878" w:rsidRDefault="001661B1" w:rsidP="00C41878">
            <w:pPr>
              <w:spacing w:after="0" w:line="240" w:lineRule="auto"/>
            </w:pPr>
          </w:p>
          <w:p w:rsidR="001661B1" w:rsidRPr="00C41878" w:rsidRDefault="001661B1" w:rsidP="00C41878">
            <w:pPr>
              <w:spacing w:after="0" w:line="240" w:lineRule="auto"/>
            </w:pP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7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Maths P2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8.45-11.15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(HL)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8.45-10.45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(OL)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Business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Studies P1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8.45-11.15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(HL)(OL)</w:t>
            </w:r>
          </w:p>
        </w:tc>
        <w:tc>
          <w:tcPr>
            <w:tcW w:w="1268" w:type="dxa"/>
          </w:tcPr>
          <w:p w:rsidR="001E06CA" w:rsidRPr="00C41878" w:rsidRDefault="001E06CA" w:rsidP="001E06CA">
            <w:pPr>
              <w:spacing w:after="0" w:line="240" w:lineRule="auto"/>
            </w:pPr>
            <w:r w:rsidRPr="00C41878">
              <w:t>HEC</w:t>
            </w:r>
          </w:p>
          <w:p w:rsidR="001E06CA" w:rsidRPr="00C41878" w:rsidRDefault="001E06CA" w:rsidP="001E06CA">
            <w:pPr>
              <w:spacing w:after="0" w:line="240" w:lineRule="auto"/>
            </w:pPr>
            <w:r w:rsidRPr="00C41878">
              <w:t>PRACTICAL</w:t>
            </w:r>
          </w:p>
          <w:p w:rsidR="001E06CA" w:rsidRPr="00C41878" w:rsidRDefault="001E06CA" w:rsidP="001E06CA">
            <w:pPr>
              <w:spacing w:after="0" w:line="240" w:lineRule="auto"/>
            </w:pPr>
            <w:r w:rsidRPr="00C41878">
              <w:t>MUSIC</w:t>
            </w:r>
          </w:p>
          <w:p w:rsidR="001661B1" w:rsidRPr="00C41878" w:rsidRDefault="001E06CA" w:rsidP="001E06CA">
            <w:pPr>
              <w:spacing w:after="0" w:line="240" w:lineRule="auto"/>
            </w:pPr>
            <w:r w:rsidRPr="00C41878">
              <w:t>PRACTICAL</w:t>
            </w:r>
          </w:p>
        </w:tc>
        <w:tc>
          <w:tcPr>
            <w:tcW w:w="1268" w:type="dxa"/>
          </w:tcPr>
          <w:p w:rsidR="001661B1" w:rsidRDefault="001E06CA" w:rsidP="00C41878">
            <w:pPr>
              <w:spacing w:after="0" w:line="240" w:lineRule="auto"/>
            </w:pPr>
            <w:r>
              <w:t>HEC</w:t>
            </w:r>
          </w:p>
          <w:p w:rsidR="001E06CA" w:rsidRDefault="001E06CA" w:rsidP="00C41878">
            <w:pPr>
              <w:spacing w:after="0" w:line="240" w:lineRule="auto"/>
            </w:pPr>
            <w:r>
              <w:t>(Written)</w:t>
            </w:r>
          </w:p>
          <w:p w:rsidR="001E06CA" w:rsidRPr="00C41878" w:rsidRDefault="001E06CA" w:rsidP="00C41878">
            <w:pPr>
              <w:spacing w:after="0" w:line="240" w:lineRule="auto"/>
            </w:pPr>
            <w:r>
              <w:t>8.45-11.15</w:t>
            </w:r>
          </w:p>
        </w:tc>
        <w:tc>
          <w:tcPr>
            <w:tcW w:w="1268" w:type="dxa"/>
          </w:tcPr>
          <w:p w:rsidR="001661B1" w:rsidRDefault="001661B1" w:rsidP="00C41878">
            <w:pPr>
              <w:spacing w:after="0" w:line="240" w:lineRule="auto"/>
            </w:pPr>
            <w:r w:rsidRPr="00C41878">
              <w:t>CSPE</w:t>
            </w:r>
          </w:p>
          <w:p w:rsidR="001E06CA" w:rsidRPr="00C41878" w:rsidRDefault="001E06CA" w:rsidP="00C41878">
            <w:pPr>
              <w:spacing w:after="0" w:line="240" w:lineRule="auto"/>
            </w:pPr>
            <w:r>
              <w:t>exam</w:t>
            </w:r>
          </w:p>
          <w:p w:rsidR="001661B1" w:rsidRDefault="001661B1" w:rsidP="00C41878">
            <w:pPr>
              <w:spacing w:after="0" w:line="240" w:lineRule="auto"/>
            </w:pPr>
            <w:r w:rsidRPr="00C41878">
              <w:t>8.45-10.15</w:t>
            </w:r>
          </w:p>
          <w:p w:rsidR="001E06CA" w:rsidRDefault="001E06CA" w:rsidP="00C41878">
            <w:pPr>
              <w:spacing w:after="0" w:line="240" w:lineRule="auto"/>
            </w:pPr>
            <w:r>
              <w:t>Action Project</w:t>
            </w:r>
          </w:p>
          <w:p w:rsidR="001E06CA" w:rsidRPr="00C41878" w:rsidRDefault="001E06CA" w:rsidP="00C41878">
            <w:pPr>
              <w:spacing w:after="0" w:line="240" w:lineRule="auto"/>
            </w:pPr>
            <w:r>
              <w:t>10.30-12.00</w:t>
            </w: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FR/GER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8.45-10.45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(HL)(OL)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History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8.45-11.15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(HL)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8.45-10.</w:t>
            </w:r>
            <w:r w:rsidR="009D6FFD">
              <w:t>15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(OL)</w:t>
            </w:r>
          </w:p>
        </w:tc>
        <w:tc>
          <w:tcPr>
            <w:tcW w:w="1268" w:type="dxa"/>
          </w:tcPr>
          <w:p w:rsidR="001E06CA" w:rsidRPr="00C41878" w:rsidRDefault="001E06CA" w:rsidP="001E06CA">
            <w:pPr>
              <w:spacing w:after="0" w:line="240" w:lineRule="auto"/>
            </w:pPr>
            <w:r w:rsidRPr="00C41878">
              <w:t>HEC</w:t>
            </w:r>
          </w:p>
          <w:p w:rsidR="001E06CA" w:rsidRPr="00C41878" w:rsidRDefault="001E06CA" w:rsidP="001E06CA">
            <w:pPr>
              <w:spacing w:after="0" w:line="240" w:lineRule="auto"/>
            </w:pPr>
            <w:r w:rsidRPr="00C41878">
              <w:t>PRACTICAL</w:t>
            </w:r>
          </w:p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Default="0090456F" w:rsidP="00C41878">
            <w:pPr>
              <w:spacing w:after="0" w:line="240" w:lineRule="auto"/>
            </w:pPr>
            <w:r>
              <w:t>English</w:t>
            </w:r>
            <w:r w:rsidR="002350F1">
              <w:t xml:space="preserve"> </w:t>
            </w:r>
            <w:r>
              <w:t>P2</w:t>
            </w:r>
          </w:p>
          <w:p w:rsidR="0090456F" w:rsidRDefault="0090456F" w:rsidP="00C41878">
            <w:pPr>
              <w:spacing w:after="0" w:line="240" w:lineRule="auto"/>
            </w:pPr>
            <w:r>
              <w:t>8.45-11.15</w:t>
            </w:r>
          </w:p>
          <w:p w:rsidR="0090456F" w:rsidRPr="00C41878" w:rsidRDefault="0090456F" w:rsidP="00C41878">
            <w:pPr>
              <w:spacing w:after="0" w:line="240" w:lineRule="auto"/>
            </w:pPr>
            <w:r>
              <w:t>(HL)</w:t>
            </w: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  <w:r w:rsidRPr="00C41878">
              <w:t>English</w:t>
            </w:r>
            <w:r w:rsidR="002350F1">
              <w:t xml:space="preserve"> </w:t>
            </w:r>
            <w:r w:rsidRPr="00C41878">
              <w:t>P1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8.45-11.15</w:t>
            </w:r>
          </w:p>
          <w:p w:rsidR="001661B1" w:rsidRPr="00C41878" w:rsidRDefault="001661B1" w:rsidP="00C41878">
            <w:pPr>
              <w:spacing w:after="0" w:line="240" w:lineRule="auto"/>
            </w:pPr>
            <w:r w:rsidRPr="00C41878">
              <w:t>(HL)(OL)</w:t>
            </w:r>
          </w:p>
        </w:tc>
      </w:tr>
      <w:tr w:rsidR="001661B1" w:rsidRPr="00C41878" w:rsidTr="0090456F"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7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  <w:tc>
          <w:tcPr>
            <w:tcW w:w="1268" w:type="dxa"/>
          </w:tcPr>
          <w:p w:rsidR="001661B1" w:rsidRPr="00C41878" w:rsidRDefault="001661B1" w:rsidP="00C41878">
            <w:pPr>
              <w:spacing w:after="0" w:line="240" w:lineRule="auto"/>
            </w:pPr>
          </w:p>
        </w:tc>
      </w:tr>
      <w:tr w:rsidR="0090456F" w:rsidRPr="00C41878" w:rsidTr="0090456F"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  <w:r w:rsidRPr="00C41878">
              <w:t>PM</w:t>
            </w:r>
          </w:p>
          <w:p w:rsidR="0090456F" w:rsidRPr="00C41878" w:rsidRDefault="0090456F" w:rsidP="0090456F">
            <w:pPr>
              <w:spacing w:after="0" w:line="240" w:lineRule="auto"/>
            </w:pPr>
          </w:p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78" w:type="dxa"/>
          </w:tcPr>
          <w:p w:rsidR="0090456F" w:rsidRPr="00C41878" w:rsidRDefault="0090456F" w:rsidP="0090456F">
            <w:pPr>
              <w:spacing w:after="0" w:line="240" w:lineRule="auto"/>
            </w:pPr>
            <w:r w:rsidRPr="00C41878">
              <w:t>Irish</w:t>
            </w:r>
            <w:r w:rsidR="002350F1">
              <w:t xml:space="preserve"> </w:t>
            </w:r>
            <w:r w:rsidRPr="00C41878">
              <w:t>P1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1.</w:t>
            </w:r>
            <w:r w:rsidR="009D6FFD">
              <w:t>45-3.45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(HL)(OL)(FL)</w:t>
            </w:r>
          </w:p>
          <w:p w:rsidR="0090456F" w:rsidRPr="00C41878" w:rsidRDefault="0090456F" w:rsidP="0090456F">
            <w:pPr>
              <w:spacing w:after="0" w:line="240" w:lineRule="auto"/>
            </w:pPr>
          </w:p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  <w:r w:rsidRPr="00C41878">
              <w:t>Business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Studies P2</w:t>
            </w:r>
          </w:p>
          <w:p w:rsidR="0090456F" w:rsidRPr="00C41878" w:rsidRDefault="009D6FFD" w:rsidP="0090456F">
            <w:pPr>
              <w:spacing w:after="0" w:line="240" w:lineRule="auto"/>
            </w:pPr>
            <w:r>
              <w:t>1.45-3.45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(HL)</w:t>
            </w: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  <w:r w:rsidRPr="00C41878">
              <w:t>HEC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PRACTICAL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MUSIC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PRACTICAL</w:t>
            </w: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  <w:r w:rsidRPr="00C41878">
              <w:t>HEC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PRACTICAL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MUSIC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PRACTICAL</w:t>
            </w: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  <w:r w:rsidRPr="00C41878">
              <w:t>Music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Written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1.</w:t>
            </w:r>
            <w:r w:rsidR="009D6FFD">
              <w:t>45</w:t>
            </w:r>
            <w:r w:rsidR="007C2FCD">
              <w:t>-3.15</w:t>
            </w:r>
          </w:p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Default="0090456F" w:rsidP="0090456F">
            <w:pPr>
              <w:spacing w:after="0" w:line="240" w:lineRule="auto"/>
            </w:pPr>
            <w:r>
              <w:t>Science</w:t>
            </w:r>
          </w:p>
          <w:p w:rsidR="0090456F" w:rsidRDefault="0090456F" w:rsidP="0090456F">
            <w:pPr>
              <w:spacing w:after="0" w:line="240" w:lineRule="auto"/>
            </w:pPr>
            <w:r>
              <w:t>1.</w:t>
            </w:r>
            <w:r w:rsidR="007C2FCD">
              <w:t>45-</w:t>
            </w:r>
            <w:r>
              <w:t>3.</w:t>
            </w:r>
            <w:r w:rsidR="007C2FCD">
              <w:t>45</w:t>
            </w:r>
          </w:p>
          <w:p w:rsidR="0090456F" w:rsidRPr="00C41878" w:rsidRDefault="0090456F" w:rsidP="0090456F">
            <w:pPr>
              <w:spacing w:after="0" w:line="240" w:lineRule="auto"/>
            </w:pPr>
            <w:r>
              <w:t>(HL/OL)</w:t>
            </w:r>
          </w:p>
        </w:tc>
        <w:tc>
          <w:tcPr>
            <w:tcW w:w="1268" w:type="dxa"/>
          </w:tcPr>
          <w:p w:rsidR="0090456F" w:rsidRDefault="0090456F" w:rsidP="0090456F">
            <w:pPr>
              <w:spacing w:after="0" w:line="240" w:lineRule="auto"/>
            </w:pPr>
            <w:r>
              <w:t>Geography</w:t>
            </w:r>
          </w:p>
          <w:p w:rsidR="0090456F" w:rsidRDefault="0090456F" w:rsidP="0090456F">
            <w:pPr>
              <w:spacing w:after="0" w:line="240" w:lineRule="auto"/>
            </w:pPr>
            <w:r>
              <w:t>1.</w:t>
            </w:r>
            <w:r w:rsidR="007C2FCD">
              <w:t>45</w:t>
            </w:r>
            <w:r>
              <w:t>-3.</w:t>
            </w:r>
            <w:r w:rsidR="007C2FCD">
              <w:t>45</w:t>
            </w:r>
          </w:p>
          <w:p w:rsidR="0090456F" w:rsidRPr="00C41878" w:rsidRDefault="0090456F" w:rsidP="0090456F">
            <w:pPr>
              <w:spacing w:after="0" w:line="240" w:lineRule="auto"/>
            </w:pPr>
            <w:r>
              <w:t>(HL/OL)</w:t>
            </w: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  <w:r w:rsidRPr="00C41878">
              <w:t>HEC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PRACTICAL</w:t>
            </w:r>
          </w:p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  <w:r w:rsidRPr="00C41878">
              <w:t>HEC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PRACTICAL</w:t>
            </w: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  <w:r w:rsidRPr="00C41878">
              <w:t>Irish</w:t>
            </w:r>
            <w:r w:rsidR="002350F1">
              <w:t xml:space="preserve"> </w:t>
            </w:r>
            <w:r w:rsidRPr="00C41878">
              <w:t>P2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1.</w:t>
            </w:r>
            <w:r>
              <w:t>35</w:t>
            </w:r>
            <w:r w:rsidRPr="00C41878">
              <w:t>-3.</w:t>
            </w:r>
            <w:r>
              <w:t>05</w:t>
            </w:r>
          </w:p>
          <w:p w:rsidR="0090456F" w:rsidRPr="00C41878" w:rsidRDefault="0090456F" w:rsidP="0090456F">
            <w:pPr>
              <w:spacing w:after="0" w:line="240" w:lineRule="auto"/>
            </w:pPr>
            <w:r w:rsidRPr="00C41878">
              <w:t>(HL)</w:t>
            </w:r>
          </w:p>
        </w:tc>
      </w:tr>
      <w:tr w:rsidR="0090456F" w:rsidRPr="00C41878" w:rsidTr="0090456F"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7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</w:tr>
      <w:tr w:rsidR="0090456F" w:rsidRPr="00C41878" w:rsidTr="0090456F"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7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  <w:tc>
          <w:tcPr>
            <w:tcW w:w="1268" w:type="dxa"/>
          </w:tcPr>
          <w:p w:rsidR="0090456F" w:rsidRPr="00C41878" w:rsidRDefault="0090456F" w:rsidP="0090456F">
            <w:pPr>
              <w:spacing w:after="0" w:line="240" w:lineRule="auto"/>
            </w:pPr>
          </w:p>
        </w:tc>
      </w:tr>
    </w:tbl>
    <w:p w:rsidR="001661B1" w:rsidRDefault="001661B1"/>
    <w:sectPr w:rsidR="001661B1" w:rsidSect="00C455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57"/>
    <w:rsid w:val="00062AE2"/>
    <w:rsid w:val="00067E84"/>
    <w:rsid w:val="000D07A8"/>
    <w:rsid w:val="000D7DBC"/>
    <w:rsid w:val="000F0BAC"/>
    <w:rsid w:val="00103338"/>
    <w:rsid w:val="001661B1"/>
    <w:rsid w:val="001C37C1"/>
    <w:rsid w:val="001E06CA"/>
    <w:rsid w:val="002350F1"/>
    <w:rsid w:val="004D28BA"/>
    <w:rsid w:val="00517A07"/>
    <w:rsid w:val="005532ED"/>
    <w:rsid w:val="005C2DF4"/>
    <w:rsid w:val="006A605F"/>
    <w:rsid w:val="006B1698"/>
    <w:rsid w:val="007C2FCD"/>
    <w:rsid w:val="00811CDE"/>
    <w:rsid w:val="008205D6"/>
    <w:rsid w:val="0083591E"/>
    <w:rsid w:val="008364D5"/>
    <w:rsid w:val="00873501"/>
    <w:rsid w:val="008D44FB"/>
    <w:rsid w:val="0090456F"/>
    <w:rsid w:val="009A4F23"/>
    <w:rsid w:val="009B5148"/>
    <w:rsid w:val="009D6FFD"/>
    <w:rsid w:val="00B63660"/>
    <w:rsid w:val="00C41878"/>
    <w:rsid w:val="00C42CE8"/>
    <w:rsid w:val="00C45557"/>
    <w:rsid w:val="00C519BB"/>
    <w:rsid w:val="00D2126A"/>
    <w:rsid w:val="00D55829"/>
    <w:rsid w:val="00D832EB"/>
    <w:rsid w:val="00D931A8"/>
    <w:rsid w:val="00F2654E"/>
    <w:rsid w:val="00F37366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55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55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LEAVING CERT MOCKS TIMETABLE 2014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LEAVING CERT MOCKS TIMETABLE 2014</dc:title>
  <dc:creator>Carla Donohoe</dc:creator>
  <cp:lastModifiedBy>Maree O'Rourke</cp:lastModifiedBy>
  <cp:revision>2</cp:revision>
  <cp:lastPrinted>2014-01-20T12:30:00Z</cp:lastPrinted>
  <dcterms:created xsi:type="dcterms:W3CDTF">2015-01-15T10:14:00Z</dcterms:created>
  <dcterms:modified xsi:type="dcterms:W3CDTF">2015-01-15T10:14:00Z</dcterms:modified>
</cp:coreProperties>
</file>